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0351D" w14:textId="77777777" w:rsidR="00787A8F" w:rsidRPr="0059294B" w:rsidRDefault="00D92462" w:rsidP="0059294B">
      <w:pPr>
        <w:jc w:val="center"/>
        <w:rPr>
          <w:sz w:val="36"/>
          <w:szCs w:val="36"/>
        </w:rPr>
      </w:pPr>
      <w:r w:rsidRPr="0059294B">
        <w:rPr>
          <w:sz w:val="36"/>
          <w:szCs w:val="36"/>
        </w:rPr>
        <w:t>FICHE CANDIDAT</w:t>
      </w:r>
    </w:p>
    <w:p w14:paraId="3D226F2E" w14:textId="77777777" w:rsidR="00D92462" w:rsidRDefault="00D92462"/>
    <w:p w14:paraId="6D1002C9" w14:textId="77777777" w:rsidR="00D92462" w:rsidRDefault="00D92462"/>
    <w:p w14:paraId="1A47D960" w14:textId="77777777" w:rsidR="00D92462" w:rsidRDefault="00D92462">
      <w:r w:rsidRPr="0059294B">
        <w:rPr>
          <w:b/>
        </w:rPr>
        <w:t>DOCUMENT 1</w:t>
      </w:r>
      <w:r>
        <w:t xml:space="preserve"> </w:t>
      </w:r>
    </w:p>
    <w:p w14:paraId="516AF132" w14:textId="77777777" w:rsidR="00815DA8" w:rsidRDefault="004250CE">
      <w:r>
        <w:t xml:space="preserve">Interview de Carlo </w:t>
      </w:r>
      <w:proofErr w:type="spellStart"/>
      <w:r>
        <w:t>Petrini</w:t>
      </w:r>
      <w:proofErr w:type="spellEnd"/>
      <w:r>
        <w:t xml:space="preserve">, fondateur du mouvement </w:t>
      </w:r>
      <w:proofErr w:type="spellStart"/>
      <w:r>
        <w:t>SlowFood</w:t>
      </w:r>
      <w:proofErr w:type="spellEnd"/>
      <w:r>
        <w:t>.</w:t>
      </w:r>
    </w:p>
    <w:p w14:paraId="0EB3E348" w14:textId="77777777" w:rsidR="004250CE" w:rsidRPr="004250CE" w:rsidRDefault="004250CE">
      <w:r>
        <w:t xml:space="preserve">Document tiré du site </w:t>
      </w:r>
      <w:r>
        <w:rPr>
          <w:i/>
        </w:rPr>
        <w:t>La clé des langues</w:t>
      </w:r>
      <w:r>
        <w:t> :</w:t>
      </w:r>
    </w:p>
    <w:p w14:paraId="26230C03" w14:textId="24447535" w:rsidR="0059294B" w:rsidRDefault="001B40FD">
      <w:pPr>
        <w:rPr>
          <w:sz w:val="18"/>
          <w:szCs w:val="18"/>
        </w:rPr>
      </w:pPr>
      <w:hyperlink r:id="rId6" w:history="1">
        <w:r w:rsidR="004862CE" w:rsidRPr="00013EEC">
          <w:rPr>
            <w:rStyle w:val="Lienhypertexte"/>
            <w:sz w:val="18"/>
            <w:szCs w:val="18"/>
          </w:rPr>
          <w:t>http://cle.ens-lyon.fr/italien/intervista-a-carlo-petrini-fondatore-di-slow-food-137245.kjsp?RH=CDL_ITA100960</w:t>
        </w:r>
      </w:hyperlink>
    </w:p>
    <w:p w14:paraId="06B6A67F" w14:textId="77777777" w:rsidR="004862CE" w:rsidRPr="004250CE" w:rsidRDefault="004862CE">
      <w:pPr>
        <w:rPr>
          <w:sz w:val="18"/>
          <w:szCs w:val="18"/>
        </w:rPr>
      </w:pPr>
    </w:p>
    <w:p w14:paraId="2990942D" w14:textId="77777777" w:rsidR="0059294B" w:rsidRDefault="0059294B"/>
    <w:p w14:paraId="532D3AEE" w14:textId="77777777" w:rsidR="004862CE" w:rsidRDefault="004862CE"/>
    <w:p w14:paraId="2A9147F5" w14:textId="77777777" w:rsidR="0059294B" w:rsidRPr="0059294B" w:rsidRDefault="0059294B">
      <w:pPr>
        <w:rPr>
          <w:b/>
        </w:rPr>
      </w:pPr>
      <w:r w:rsidRPr="0059294B">
        <w:rPr>
          <w:b/>
        </w:rPr>
        <w:t xml:space="preserve">DOCUMENT 2 : </w:t>
      </w:r>
    </w:p>
    <w:p w14:paraId="22825208" w14:textId="159A7CBE" w:rsidR="0059294B" w:rsidRPr="007F6FC4" w:rsidRDefault="004250CE">
      <w:r>
        <w:t xml:space="preserve">Bande annonce italienne du film </w:t>
      </w:r>
      <w:r w:rsidR="007F6FC4">
        <w:rPr>
          <w:i/>
        </w:rPr>
        <w:t xml:space="preserve">Slow Food Story </w:t>
      </w:r>
      <w:r w:rsidR="007F6FC4">
        <w:t>(2013)</w:t>
      </w:r>
    </w:p>
    <w:p w14:paraId="7C91B014" w14:textId="5071D58D" w:rsidR="004250CE" w:rsidRDefault="001B40FD">
      <w:hyperlink r:id="rId7" w:history="1">
        <w:r w:rsidR="004862CE" w:rsidRPr="00013EEC">
          <w:rPr>
            <w:rStyle w:val="Lienhypertexte"/>
          </w:rPr>
          <w:t>https://www.youtube.com/watch?v=idkEPZSOo5A</w:t>
        </w:r>
      </w:hyperlink>
    </w:p>
    <w:p w14:paraId="7E1E899E" w14:textId="77777777" w:rsidR="004862CE" w:rsidRDefault="004862CE"/>
    <w:p w14:paraId="093AA417" w14:textId="77777777" w:rsidR="004862CE" w:rsidRDefault="004862CE"/>
    <w:p w14:paraId="7D74BC67" w14:textId="63D8F1D3" w:rsidR="004C522E" w:rsidRDefault="0059294B">
      <w:pPr>
        <w:rPr>
          <w:b/>
        </w:rPr>
      </w:pPr>
      <w:r w:rsidRPr="0059294B">
        <w:rPr>
          <w:b/>
        </w:rPr>
        <w:t xml:space="preserve">DOCUMENT 3 : </w:t>
      </w:r>
    </w:p>
    <w:p w14:paraId="14C2203E" w14:textId="02A5343B" w:rsidR="00C126DB" w:rsidRPr="00C126DB" w:rsidRDefault="00C126DB">
      <w:r w:rsidRPr="00C126DB">
        <w:t xml:space="preserve">Transcription d’un discours de Carlo </w:t>
      </w:r>
      <w:proofErr w:type="spellStart"/>
      <w:r w:rsidRPr="00C126DB">
        <w:t>Petrini</w:t>
      </w:r>
      <w:proofErr w:type="spellEnd"/>
      <w:r w:rsidRPr="00C126DB">
        <w:t xml:space="preserve"> à l’Université Pontificale Grégorienne le 13 mars 2012</w:t>
      </w:r>
      <w:r>
        <w:t xml:space="preserve"> publiée sur le site </w:t>
      </w:r>
      <w:r w:rsidRPr="00C126DB">
        <w:rPr>
          <w:i/>
        </w:rPr>
        <w:t>paesesera.it</w:t>
      </w:r>
      <w:r>
        <w:rPr>
          <w:i/>
        </w:rPr>
        <w:t>.</w:t>
      </w:r>
    </w:p>
    <w:p w14:paraId="026CBC86" w14:textId="34058788" w:rsidR="004C522E" w:rsidRDefault="001B40FD">
      <w:hyperlink r:id="rId8" w:history="1">
        <w:r w:rsidR="004862CE" w:rsidRPr="00013EEC">
          <w:rPr>
            <w:rStyle w:val="Lienhypertexte"/>
          </w:rPr>
          <w:t>http://www.paesesera.it/Cronaca/Slow-Food-e-lo-sviluppo-equo-Petrini-Il-cibo-e-un-diritto</w:t>
        </w:r>
      </w:hyperlink>
    </w:p>
    <w:p w14:paraId="7540427A" w14:textId="77777777" w:rsidR="004862CE" w:rsidRDefault="004862CE"/>
    <w:p w14:paraId="3A1A7563" w14:textId="77777777" w:rsidR="004862CE" w:rsidRDefault="004862CE"/>
    <w:p w14:paraId="208912F5" w14:textId="77777777" w:rsidR="0059294B" w:rsidRDefault="0059294B">
      <w:pPr>
        <w:rPr>
          <w:b/>
        </w:rPr>
      </w:pPr>
      <w:r w:rsidRPr="0059294B">
        <w:rPr>
          <w:b/>
        </w:rPr>
        <w:t xml:space="preserve">DOCUMENT 4 : </w:t>
      </w:r>
    </w:p>
    <w:p w14:paraId="346310A0" w14:textId="121041A2" w:rsidR="0017570C" w:rsidRPr="0017570C" w:rsidRDefault="0017570C">
      <w:r w:rsidRPr="0017570C">
        <w:t xml:space="preserve">Article du </w:t>
      </w:r>
      <w:r w:rsidRPr="0017570C">
        <w:rPr>
          <w:i/>
        </w:rPr>
        <w:t xml:space="preserve">Corriere </w:t>
      </w:r>
      <w:proofErr w:type="spellStart"/>
      <w:r w:rsidRPr="0017570C">
        <w:rPr>
          <w:i/>
        </w:rPr>
        <w:t>della</w:t>
      </w:r>
      <w:proofErr w:type="spellEnd"/>
      <w:r w:rsidRPr="0017570C">
        <w:rPr>
          <w:i/>
        </w:rPr>
        <w:t xml:space="preserve"> Sera</w:t>
      </w:r>
      <w:r>
        <w:rPr>
          <w:i/>
        </w:rPr>
        <w:t xml:space="preserve"> </w:t>
      </w:r>
      <w:r>
        <w:t xml:space="preserve">intitulé « Io </w:t>
      </w:r>
      <w:proofErr w:type="spellStart"/>
      <w:r>
        <w:t>seguace</w:t>
      </w:r>
      <w:proofErr w:type="spellEnd"/>
      <w:r>
        <w:t xml:space="preserve"> (</w:t>
      </w:r>
      <w:proofErr w:type="spellStart"/>
      <w:r>
        <w:t>pentito</w:t>
      </w:r>
      <w:proofErr w:type="spellEnd"/>
      <w:r>
        <w:t>) di Slow Food ».</w:t>
      </w:r>
    </w:p>
    <w:p w14:paraId="45A91646" w14:textId="5252C0BA" w:rsidR="00940CED" w:rsidRDefault="001B40FD">
      <w:hyperlink r:id="rId9" w:history="1">
        <w:r w:rsidR="004862CE" w:rsidRPr="00013EEC">
          <w:rPr>
            <w:rStyle w:val="Lienhypertexte"/>
          </w:rPr>
          <w:t>http://cucina.corriere.it/letture/mezza-porzione/13_dicembre_19/io-seguace-pentito-slow-food-dico-no-km-zero-scelgo-cibo-no-global_e5098e08-68a5-11e3-a596-3f90988b64b7.shtml</w:t>
        </w:r>
      </w:hyperlink>
    </w:p>
    <w:p w14:paraId="15956230" w14:textId="77777777" w:rsidR="004862CE" w:rsidRDefault="004862CE"/>
    <w:p w14:paraId="02C86109" w14:textId="5246F61D" w:rsidR="00B83B89" w:rsidRPr="0059294B" w:rsidRDefault="00B83B89">
      <w:bookmarkStart w:id="0" w:name="_GoBack"/>
      <w:bookmarkEnd w:id="0"/>
    </w:p>
    <w:sectPr w:rsidR="00B83B89" w:rsidRPr="0059294B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62"/>
    <w:rsid w:val="00000273"/>
    <w:rsid w:val="000312F1"/>
    <w:rsid w:val="000A52B8"/>
    <w:rsid w:val="000B67C2"/>
    <w:rsid w:val="00123C5E"/>
    <w:rsid w:val="00154091"/>
    <w:rsid w:val="001739C7"/>
    <w:rsid w:val="0017570C"/>
    <w:rsid w:val="001B40FD"/>
    <w:rsid w:val="00211CC2"/>
    <w:rsid w:val="00225A3C"/>
    <w:rsid w:val="00271EA8"/>
    <w:rsid w:val="00297C4C"/>
    <w:rsid w:val="002B0A54"/>
    <w:rsid w:val="002E12C2"/>
    <w:rsid w:val="003877CE"/>
    <w:rsid w:val="003943AA"/>
    <w:rsid w:val="003A70AB"/>
    <w:rsid w:val="003F72F6"/>
    <w:rsid w:val="00406678"/>
    <w:rsid w:val="004250CE"/>
    <w:rsid w:val="00457E38"/>
    <w:rsid w:val="00464EE1"/>
    <w:rsid w:val="004862CE"/>
    <w:rsid w:val="004C522E"/>
    <w:rsid w:val="005118B0"/>
    <w:rsid w:val="00530AC1"/>
    <w:rsid w:val="0059126C"/>
    <w:rsid w:val="0059294B"/>
    <w:rsid w:val="005D08FF"/>
    <w:rsid w:val="005D145B"/>
    <w:rsid w:val="005F188B"/>
    <w:rsid w:val="006541DD"/>
    <w:rsid w:val="00665BAB"/>
    <w:rsid w:val="00693F32"/>
    <w:rsid w:val="006D4ABA"/>
    <w:rsid w:val="006D5BEB"/>
    <w:rsid w:val="006E3BBA"/>
    <w:rsid w:val="006F7B84"/>
    <w:rsid w:val="00724C87"/>
    <w:rsid w:val="00747529"/>
    <w:rsid w:val="00752503"/>
    <w:rsid w:val="00787A8F"/>
    <w:rsid w:val="00790542"/>
    <w:rsid w:val="007910CA"/>
    <w:rsid w:val="007A5D7A"/>
    <w:rsid w:val="007D7A70"/>
    <w:rsid w:val="007F6FC4"/>
    <w:rsid w:val="00815DA8"/>
    <w:rsid w:val="00815EC6"/>
    <w:rsid w:val="00887DD9"/>
    <w:rsid w:val="00895DE1"/>
    <w:rsid w:val="00900FEB"/>
    <w:rsid w:val="00940CED"/>
    <w:rsid w:val="00967D48"/>
    <w:rsid w:val="009B3CAD"/>
    <w:rsid w:val="009C30EB"/>
    <w:rsid w:val="009D0B58"/>
    <w:rsid w:val="00A132C6"/>
    <w:rsid w:val="00A21A85"/>
    <w:rsid w:val="00A40F93"/>
    <w:rsid w:val="00AA162A"/>
    <w:rsid w:val="00B323A5"/>
    <w:rsid w:val="00B34BB4"/>
    <w:rsid w:val="00B82A40"/>
    <w:rsid w:val="00B83B89"/>
    <w:rsid w:val="00B912CE"/>
    <w:rsid w:val="00BC3116"/>
    <w:rsid w:val="00BC7EDF"/>
    <w:rsid w:val="00C126DB"/>
    <w:rsid w:val="00C3463D"/>
    <w:rsid w:val="00C56D72"/>
    <w:rsid w:val="00C72CAB"/>
    <w:rsid w:val="00D53EA3"/>
    <w:rsid w:val="00D92462"/>
    <w:rsid w:val="00DB787B"/>
    <w:rsid w:val="00DF2009"/>
    <w:rsid w:val="00E0432A"/>
    <w:rsid w:val="00E812A9"/>
    <w:rsid w:val="00EA4262"/>
    <w:rsid w:val="00EA51A0"/>
    <w:rsid w:val="00ED7931"/>
    <w:rsid w:val="00F17A14"/>
    <w:rsid w:val="00F63FAD"/>
    <w:rsid w:val="00F71C03"/>
    <w:rsid w:val="00FB47CD"/>
    <w:rsid w:val="17B529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4BD6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862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862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le.ens-lyon.fr/italien/intervista-a-carlo-petrini-fondatore-di-slow-food-137245.kjsp?RH=CDL_ITA100960" TargetMode="External"/><Relationship Id="rId7" Type="http://schemas.openxmlformats.org/officeDocument/2006/relationships/hyperlink" Target="https://www.youtube.com/watch?v=idkEPZSOo5A" TargetMode="External"/><Relationship Id="rId8" Type="http://schemas.openxmlformats.org/officeDocument/2006/relationships/hyperlink" Target="http://www.paesesera.it/Cronaca/Slow-Food-e-lo-sviluppo-equo-Petrini-Il-cibo-e-un-diritto" TargetMode="External"/><Relationship Id="rId9" Type="http://schemas.openxmlformats.org/officeDocument/2006/relationships/hyperlink" Target="http://cucina.corriere.it/letture/mezza-porzione/13_dicembre_19/io-seguace-pentito-slow-food-dico-no-km-zero-scelgo-cibo-no-global_e5098e08-68a5-11e3-a596-3f90988b64b7.shtm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1144</Characters>
  <Application>Microsoft Macintosh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Damien PREVOST</cp:lastModifiedBy>
  <cp:revision>7</cp:revision>
  <dcterms:created xsi:type="dcterms:W3CDTF">2014-04-10T10:25:00Z</dcterms:created>
  <dcterms:modified xsi:type="dcterms:W3CDTF">2015-04-16T19:00:00Z</dcterms:modified>
</cp:coreProperties>
</file>